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9B47F" w14:textId="77777777" w:rsidR="005C0E8D" w:rsidRDefault="005C0E8D" w:rsidP="007A5AC4">
      <w:pPr>
        <w:snapToGrid w:val="0"/>
        <w:ind w:left="800" w:firstLineChars="400" w:firstLine="880"/>
        <w:contextualSpacing/>
        <w:rPr>
          <w:rFonts w:ascii="Meiryo UI" w:eastAsia="Meiryo UI" w:hAnsi="Meiryo UI" w:cstheme="majorHAnsi"/>
          <w:sz w:val="22"/>
        </w:rPr>
      </w:pPr>
    </w:p>
    <w:p w14:paraId="0C6EA5E4" w14:textId="77777777" w:rsidR="005C0E8D" w:rsidRPr="000F35E3" w:rsidRDefault="005C0E8D" w:rsidP="005C0E8D">
      <w:pPr>
        <w:jc w:val="center"/>
        <w:rPr>
          <w:rFonts w:ascii="Meiryo UI" w:eastAsia="Meiryo UI" w:hAnsi="Meiryo UI" w:cstheme="majorHAnsi"/>
          <w:sz w:val="28"/>
          <w:szCs w:val="28"/>
        </w:rPr>
      </w:pPr>
      <w:r w:rsidRPr="000F35E3">
        <w:rPr>
          <w:rFonts w:ascii="Meiryo UI" w:eastAsia="Meiryo UI" w:hAnsi="Meiryo UI" w:cstheme="majorHAnsi"/>
          <w:sz w:val="28"/>
          <w:szCs w:val="28"/>
        </w:rPr>
        <w:t>一般社団法人　埼玉県筋ジストロフィー協会　主催</w:t>
      </w:r>
    </w:p>
    <w:p w14:paraId="0BDED8E6" w14:textId="091AF2DF" w:rsidR="005C0E8D" w:rsidRDefault="005C0E8D" w:rsidP="005C0E8D">
      <w:pPr>
        <w:jc w:val="center"/>
        <w:rPr>
          <w:rFonts w:ascii="Meiryo UI" w:eastAsia="Meiryo UI" w:hAnsi="Meiryo UI" w:cstheme="majorHAnsi"/>
          <w:sz w:val="28"/>
          <w:szCs w:val="28"/>
        </w:rPr>
      </w:pPr>
      <w:r>
        <w:rPr>
          <w:rFonts w:ascii="Meiryo UI" w:eastAsia="Meiryo UI" w:hAnsi="Meiryo UI" w:cstheme="majorHAnsi" w:hint="eastAsia"/>
          <w:sz w:val="28"/>
          <w:szCs w:val="28"/>
        </w:rPr>
        <w:t>令和</w:t>
      </w:r>
      <w:r w:rsidR="000C6058">
        <w:rPr>
          <w:rFonts w:ascii="Meiryo UI" w:eastAsia="Meiryo UI" w:hAnsi="Meiryo UI" w:cstheme="majorHAnsi" w:hint="eastAsia"/>
          <w:sz w:val="28"/>
          <w:szCs w:val="28"/>
        </w:rPr>
        <w:t>８</w:t>
      </w:r>
      <w:r>
        <w:rPr>
          <w:rFonts w:ascii="Meiryo UI" w:eastAsia="Meiryo UI" w:hAnsi="Meiryo UI" w:cstheme="majorHAnsi" w:hint="eastAsia"/>
          <w:sz w:val="28"/>
          <w:szCs w:val="28"/>
        </w:rPr>
        <w:t>年度３月１</w:t>
      </w:r>
      <w:r w:rsidR="004F7F16">
        <w:rPr>
          <w:rFonts w:ascii="Meiryo UI" w:eastAsia="Meiryo UI" w:hAnsi="Meiryo UI" w:cstheme="majorHAnsi" w:hint="eastAsia"/>
          <w:sz w:val="28"/>
          <w:szCs w:val="28"/>
        </w:rPr>
        <w:t>５</w:t>
      </w:r>
      <w:r>
        <w:rPr>
          <w:rFonts w:ascii="Meiryo UI" w:eastAsia="Meiryo UI" w:hAnsi="Meiryo UI" w:cstheme="majorHAnsi" w:hint="eastAsia"/>
          <w:sz w:val="28"/>
          <w:szCs w:val="28"/>
        </w:rPr>
        <w:t>日研修会　申込書</w:t>
      </w:r>
    </w:p>
    <w:p w14:paraId="37D1BF5B" w14:textId="77777777" w:rsidR="005C0E8D" w:rsidRDefault="005C0E8D" w:rsidP="005C0E8D">
      <w:pPr>
        <w:jc w:val="center"/>
        <w:rPr>
          <w:rFonts w:ascii="Meiryo UI" w:eastAsia="Meiryo UI" w:hAnsi="Meiryo UI" w:cstheme="majorHAnsi"/>
          <w:sz w:val="28"/>
          <w:szCs w:val="28"/>
        </w:rPr>
      </w:pPr>
    </w:p>
    <w:p w14:paraId="1097CFDA" w14:textId="77777777" w:rsidR="005C0E8D" w:rsidRDefault="005C0E8D" w:rsidP="005C0E8D">
      <w:pPr>
        <w:jc w:val="center"/>
        <w:rPr>
          <w:rFonts w:ascii="Meiryo UI" w:eastAsia="Meiryo UI" w:hAnsi="Meiryo UI" w:cstheme="majorHAnsi"/>
          <w:sz w:val="28"/>
          <w:szCs w:val="28"/>
        </w:rPr>
      </w:pPr>
    </w:p>
    <w:p w14:paraId="4294856A" w14:textId="136324D1" w:rsidR="005C0E8D" w:rsidRPr="006342A9" w:rsidRDefault="006342A9" w:rsidP="005C0E8D">
      <w:pPr>
        <w:jc w:val="left"/>
        <w:rPr>
          <w:rFonts w:ascii="Meiryo UI" w:eastAsia="Meiryo UI" w:hAnsi="Meiryo UI" w:cstheme="majorHAnsi"/>
          <w:sz w:val="28"/>
          <w:szCs w:val="28"/>
          <w:u w:val="single"/>
        </w:rPr>
      </w:pPr>
      <w:r>
        <w:rPr>
          <w:rFonts w:ascii="Meiryo UI" w:eastAsia="Meiryo UI" w:hAnsi="Meiryo UI" w:cstheme="majorHAnsi" w:hint="eastAsia"/>
          <w:sz w:val="28"/>
          <w:szCs w:val="28"/>
        </w:rPr>
        <w:t>ご</w:t>
      </w:r>
      <w:r w:rsidR="005C0E8D" w:rsidRPr="005C0E8D">
        <w:rPr>
          <w:rFonts w:ascii="Meiryo UI" w:eastAsia="Meiryo UI" w:hAnsi="Meiryo UI" w:cstheme="majorHAnsi" w:hint="eastAsia"/>
          <w:sz w:val="28"/>
          <w:szCs w:val="28"/>
        </w:rPr>
        <w:t>氏名：</w:t>
      </w:r>
      <w:r w:rsidRPr="006342A9">
        <w:rPr>
          <w:rFonts w:ascii="Meiryo UI" w:eastAsia="Meiryo UI" w:hAnsi="Meiryo UI" w:cstheme="majorHAnsi" w:hint="eastAsia"/>
          <w:sz w:val="28"/>
          <w:szCs w:val="28"/>
          <w:u w:val="single"/>
        </w:rPr>
        <w:t xml:space="preserve"> </w:t>
      </w:r>
      <w:r>
        <w:rPr>
          <w:rFonts w:ascii="Meiryo UI" w:eastAsia="Meiryo UI" w:hAnsi="Meiryo UI" w:cstheme="majorHAnsi" w:hint="eastAsia"/>
          <w:sz w:val="28"/>
          <w:szCs w:val="28"/>
          <w:u w:val="single"/>
        </w:rPr>
        <w:t xml:space="preserve">                                                               </w:t>
      </w:r>
    </w:p>
    <w:p w14:paraId="29C8347C" w14:textId="21E934FD" w:rsidR="005C0E8D" w:rsidRPr="005C0E8D" w:rsidRDefault="006342A9" w:rsidP="005C0E8D">
      <w:pPr>
        <w:jc w:val="left"/>
        <w:rPr>
          <w:rFonts w:ascii="Meiryo UI" w:eastAsia="Meiryo UI" w:hAnsi="Meiryo UI" w:cstheme="majorHAnsi"/>
          <w:sz w:val="28"/>
          <w:szCs w:val="28"/>
        </w:rPr>
      </w:pPr>
      <w:r>
        <w:rPr>
          <w:rFonts w:ascii="Meiryo UI" w:eastAsia="Meiryo UI" w:hAnsi="Meiryo UI" w:cstheme="majorHAnsi" w:hint="eastAsia"/>
          <w:sz w:val="28"/>
          <w:szCs w:val="28"/>
        </w:rPr>
        <w:t>ご</w:t>
      </w:r>
      <w:r w:rsidR="005C0E8D" w:rsidRPr="005C0E8D">
        <w:rPr>
          <w:rFonts w:ascii="Meiryo UI" w:eastAsia="Meiryo UI" w:hAnsi="Meiryo UI" w:cstheme="majorHAnsi" w:hint="eastAsia"/>
          <w:sz w:val="28"/>
          <w:szCs w:val="28"/>
        </w:rPr>
        <w:t>連絡先：</w:t>
      </w:r>
      <w:r w:rsidR="005C0E8D">
        <w:rPr>
          <w:rFonts w:ascii="Meiryo UI" w:eastAsia="Meiryo UI" w:hAnsi="Meiryo UI" w:cstheme="majorHAnsi" w:hint="eastAsia"/>
          <w:sz w:val="28"/>
          <w:szCs w:val="28"/>
        </w:rPr>
        <w:t xml:space="preserve">　　　　</w:t>
      </w:r>
    </w:p>
    <w:p w14:paraId="0BBF3F83" w14:textId="42708DF0" w:rsidR="005C0E8D" w:rsidRPr="005C0E8D" w:rsidRDefault="005C0E8D" w:rsidP="005C0E8D">
      <w:pPr>
        <w:ind w:firstLineChars="200" w:firstLine="560"/>
        <w:jc w:val="left"/>
        <w:rPr>
          <w:rFonts w:ascii="Meiryo UI" w:eastAsia="Meiryo UI" w:hAnsi="Meiryo UI" w:cstheme="majorHAnsi"/>
          <w:sz w:val="28"/>
          <w:szCs w:val="28"/>
          <w:u w:val="single"/>
        </w:rPr>
      </w:pPr>
      <w:r w:rsidRPr="005C0E8D">
        <w:rPr>
          <w:rFonts w:ascii="Meiryo UI" w:eastAsia="Meiryo UI" w:hAnsi="Meiryo UI" w:cstheme="majorHAnsi" w:hint="eastAsia"/>
          <w:sz w:val="28"/>
          <w:szCs w:val="28"/>
        </w:rPr>
        <w:t>FAX：</w:t>
      </w:r>
      <w:r w:rsidRPr="005C0E8D">
        <w:rPr>
          <w:rFonts w:ascii="Meiryo UI" w:eastAsia="Meiryo UI" w:hAnsi="Meiryo UI" w:cstheme="majorHAnsi" w:hint="eastAsia"/>
          <w:sz w:val="28"/>
          <w:szCs w:val="28"/>
          <w:u w:val="single"/>
        </w:rPr>
        <w:t xml:space="preserve">　　　　　　　　　　　　　　　　　　　　　　　　　　　</w:t>
      </w:r>
      <w:r>
        <w:rPr>
          <w:rFonts w:ascii="Meiryo UI" w:eastAsia="Meiryo UI" w:hAnsi="Meiryo UI" w:cstheme="majorHAnsi" w:hint="eastAsia"/>
          <w:sz w:val="28"/>
          <w:szCs w:val="28"/>
          <w:u w:val="single"/>
        </w:rPr>
        <w:t xml:space="preserve">　　　　　　　</w:t>
      </w:r>
      <w:r w:rsidRPr="005C0E8D">
        <w:rPr>
          <w:rFonts w:ascii="Meiryo UI" w:eastAsia="Meiryo UI" w:hAnsi="Meiryo UI" w:cstheme="majorHAnsi" w:hint="eastAsia"/>
          <w:sz w:val="28"/>
          <w:szCs w:val="28"/>
          <w:u w:val="single"/>
        </w:rPr>
        <w:t xml:space="preserve">　　　　　　　　　　　</w:t>
      </w:r>
    </w:p>
    <w:p w14:paraId="30A49CF4" w14:textId="77777777" w:rsidR="006342A9" w:rsidRDefault="006342A9" w:rsidP="005C0E8D">
      <w:pPr>
        <w:ind w:firstLineChars="200" w:firstLine="560"/>
        <w:jc w:val="left"/>
        <w:rPr>
          <w:rFonts w:ascii="Meiryo UI" w:eastAsia="Meiryo UI" w:hAnsi="Meiryo UI" w:cstheme="majorHAnsi"/>
          <w:sz w:val="28"/>
          <w:szCs w:val="28"/>
        </w:rPr>
      </w:pPr>
    </w:p>
    <w:p w14:paraId="3D3E72A7" w14:textId="32F9B514" w:rsidR="005C0E8D" w:rsidRPr="005C0E8D" w:rsidRDefault="005C0E8D" w:rsidP="005C0E8D">
      <w:pPr>
        <w:ind w:firstLineChars="200" w:firstLine="560"/>
        <w:jc w:val="left"/>
        <w:rPr>
          <w:rFonts w:ascii="Meiryo UI" w:eastAsia="Meiryo UI" w:hAnsi="Meiryo UI" w:cstheme="majorHAnsi"/>
          <w:sz w:val="28"/>
          <w:szCs w:val="28"/>
          <w:u w:val="single"/>
        </w:rPr>
      </w:pPr>
      <w:r w:rsidRPr="005C0E8D">
        <w:rPr>
          <w:rFonts w:ascii="Meiryo UI" w:eastAsia="Meiryo UI" w:hAnsi="Meiryo UI" w:cstheme="majorHAnsi" w:hint="eastAsia"/>
          <w:sz w:val="28"/>
          <w:szCs w:val="28"/>
        </w:rPr>
        <w:t>メールアドレス：</w:t>
      </w:r>
      <w:r w:rsidRPr="005C0E8D">
        <w:rPr>
          <w:rFonts w:ascii="Meiryo UI" w:eastAsia="Meiryo UI" w:hAnsi="Meiryo UI" w:cstheme="majorHAnsi" w:hint="eastAsia"/>
          <w:sz w:val="28"/>
          <w:szCs w:val="28"/>
          <w:u w:val="single"/>
        </w:rPr>
        <w:t xml:space="preserve">　　　　　　　　　　　　　　　　</w:t>
      </w:r>
      <w:r>
        <w:rPr>
          <w:rFonts w:ascii="Meiryo UI" w:eastAsia="Meiryo UI" w:hAnsi="Meiryo UI" w:cstheme="majorHAnsi" w:hint="eastAsia"/>
          <w:sz w:val="28"/>
          <w:szCs w:val="28"/>
          <w:u w:val="single"/>
        </w:rPr>
        <w:t xml:space="preserve">　　　　　　</w:t>
      </w:r>
      <w:r w:rsidRPr="005C0E8D">
        <w:rPr>
          <w:rFonts w:ascii="Meiryo UI" w:eastAsia="Meiryo UI" w:hAnsi="Meiryo UI" w:cstheme="majorHAnsi" w:hint="eastAsia"/>
          <w:sz w:val="28"/>
          <w:szCs w:val="28"/>
          <w:u w:val="single"/>
        </w:rPr>
        <w:t xml:space="preserve">　　　</w:t>
      </w:r>
      <w:r>
        <w:rPr>
          <w:rFonts w:ascii="Meiryo UI" w:eastAsia="Meiryo UI" w:hAnsi="Meiryo UI" w:cstheme="majorHAnsi" w:hint="eastAsia"/>
          <w:sz w:val="28"/>
          <w:szCs w:val="28"/>
          <w:u w:val="single"/>
        </w:rPr>
        <w:t xml:space="preserve">　</w:t>
      </w:r>
      <w:r w:rsidRPr="005C0E8D">
        <w:rPr>
          <w:rFonts w:ascii="Meiryo UI" w:eastAsia="Meiryo UI" w:hAnsi="Meiryo UI" w:cstheme="majorHAnsi" w:hint="eastAsia"/>
          <w:sz w:val="28"/>
          <w:szCs w:val="28"/>
          <w:u w:val="single"/>
        </w:rPr>
        <w:t xml:space="preserve">　　　　　　　　　　　　　　</w:t>
      </w:r>
    </w:p>
    <w:p w14:paraId="52C7AC41" w14:textId="77777777" w:rsidR="005C0E8D" w:rsidRDefault="005C0E8D" w:rsidP="005C0E8D">
      <w:pPr>
        <w:rPr>
          <w:rFonts w:ascii="Meiryo UI" w:eastAsia="Meiryo UI" w:hAnsi="Meiryo UI" w:cstheme="majorHAnsi"/>
          <w:sz w:val="28"/>
          <w:szCs w:val="28"/>
        </w:rPr>
      </w:pPr>
    </w:p>
    <w:p w14:paraId="3FC0B08A" w14:textId="77777777" w:rsidR="005C0E8D" w:rsidRDefault="005C0E8D" w:rsidP="005C0E8D">
      <w:pPr>
        <w:snapToGrid w:val="0"/>
        <w:contextualSpacing/>
        <w:rPr>
          <w:rFonts w:ascii="Meiryo UI" w:eastAsia="Meiryo UI" w:hAnsi="Meiryo UI" w:cstheme="majorHAnsi"/>
          <w:sz w:val="28"/>
          <w:szCs w:val="28"/>
        </w:rPr>
      </w:pPr>
    </w:p>
    <w:p w14:paraId="3D0C6E8C" w14:textId="23F80EA3" w:rsidR="005C0E8D" w:rsidRDefault="006342A9" w:rsidP="005C0E8D">
      <w:pPr>
        <w:snapToGrid w:val="0"/>
        <w:contextualSpacing/>
        <w:rPr>
          <w:rFonts w:ascii="Meiryo UI" w:eastAsia="Meiryo UI" w:hAnsi="Meiryo UI" w:cstheme="majorHAnsi"/>
          <w:sz w:val="28"/>
          <w:szCs w:val="28"/>
        </w:rPr>
      </w:pPr>
      <w:r>
        <w:rPr>
          <w:rFonts w:ascii="Meiryo UI" w:eastAsia="Meiryo UI" w:hAnsi="Meiryo UI" w:cstheme="majorHAnsi" w:hint="eastAsia"/>
          <w:sz w:val="28"/>
          <w:szCs w:val="28"/>
        </w:rPr>
        <w:t>ご</w:t>
      </w:r>
      <w:r w:rsidR="005C0E8D" w:rsidRPr="005C0E8D">
        <w:rPr>
          <w:rFonts w:ascii="Meiryo UI" w:eastAsia="Meiryo UI" w:hAnsi="Meiryo UI" w:cstheme="majorHAnsi" w:hint="eastAsia"/>
          <w:sz w:val="28"/>
          <w:szCs w:val="28"/>
        </w:rPr>
        <w:t>質問：</w:t>
      </w:r>
    </w:p>
    <w:p w14:paraId="1181B32D" w14:textId="7C1D885A" w:rsidR="005C0E8D" w:rsidRDefault="005C0E8D" w:rsidP="005C0E8D">
      <w:pPr>
        <w:snapToGrid w:val="0"/>
        <w:contextualSpacing/>
        <w:rPr>
          <w:rFonts w:ascii="Meiryo UI" w:eastAsia="Meiryo UI" w:hAnsi="Meiryo UI" w:cstheme="majorHAnsi"/>
          <w:sz w:val="28"/>
          <w:szCs w:val="28"/>
          <w:u w:val="single"/>
        </w:rPr>
      </w:pPr>
    </w:p>
    <w:p w14:paraId="7AC7FD5A" w14:textId="28183091" w:rsidR="005C0E8D" w:rsidRDefault="005C0E8D" w:rsidP="005C0E8D">
      <w:pPr>
        <w:snapToGrid w:val="0"/>
        <w:contextualSpacing/>
        <w:rPr>
          <w:rFonts w:ascii="Meiryo UI" w:eastAsia="Meiryo UI" w:hAnsi="Meiryo UI" w:cstheme="majorHAnsi"/>
          <w:sz w:val="28"/>
          <w:szCs w:val="28"/>
          <w:u w:val="single"/>
        </w:rPr>
      </w:pPr>
      <w:bookmarkStart w:id="0" w:name="_Hlk219145972"/>
      <w:r>
        <w:rPr>
          <w:rFonts w:ascii="Meiryo UI" w:eastAsia="Meiryo UI" w:hAnsi="Meiryo UI" w:cstheme="majorHAnsi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</w:t>
      </w:r>
      <w:r>
        <w:rPr>
          <w:rFonts w:ascii="Meiryo UI" w:eastAsia="Meiryo UI" w:hAnsi="Meiryo UI" w:cstheme="majorHAnsi"/>
          <w:sz w:val="28"/>
          <w:szCs w:val="28"/>
          <w:u w:val="single"/>
        </w:rPr>
        <w:tab/>
      </w:r>
      <w:r>
        <w:rPr>
          <w:rFonts w:ascii="Meiryo UI" w:eastAsia="Meiryo UI" w:hAnsi="Meiryo UI" w:cstheme="majorHAnsi"/>
          <w:sz w:val="28"/>
          <w:szCs w:val="28"/>
          <w:u w:val="single"/>
        </w:rPr>
        <w:tab/>
      </w:r>
      <w:r>
        <w:rPr>
          <w:rFonts w:ascii="Meiryo UI" w:eastAsia="Meiryo UI" w:hAnsi="Meiryo UI" w:cstheme="majorHAnsi" w:hint="eastAsia"/>
          <w:sz w:val="28"/>
          <w:szCs w:val="28"/>
          <w:u w:val="single"/>
        </w:rPr>
        <w:t xml:space="preserve"> 　　</w:t>
      </w:r>
    </w:p>
    <w:p w14:paraId="493BB592" w14:textId="3EF2C384" w:rsidR="005C0E8D" w:rsidRDefault="005C0E8D" w:rsidP="005C0E8D">
      <w:pPr>
        <w:snapToGrid w:val="0"/>
        <w:contextualSpacing/>
        <w:rPr>
          <w:rFonts w:ascii="Meiryo UI" w:eastAsia="Meiryo UI" w:hAnsi="Meiryo UI" w:cstheme="majorHAnsi"/>
          <w:sz w:val="28"/>
          <w:szCs w:val="28"/>
          <w:u w:val="single"/>
        </w:rPr>
      </w:pPr>
    </w:p>
    <w:p w14:paraId="6D4093DF" w14:textId="3235E9F9" w:rsidR="005C0E8D" w:rsidRDefault="005C0E8D" w:rsidP="005C0E8D">
      <w:pPr>
        <w:snapToGrid w:val="0"/>
        <w:contextualSpacing/>
        <w:rPr>
          <w:rFonts w:ascii="Meiryo UI" w:eastAsia="Meiryo UI" w:hAnsi="Meiryo UI" w:cstheme="majorHAnsi"/>
          <w:sz w:val="28"/>
          <w:szCs w:val="28"/>
          <w:u w:val="single"/>
        </w:rPr>
      </w:pPr>
      <w:r>
        <w:rPr>
          <w:rFonts w:ascii="Meiryo UI" w:eastAsia="Meiryo UI" w:hAnsi="Meiryo UI" w:cstheme="majorHAnsi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</w:t>
      </w:r>
    </w:p>
    <w:bookmarkEnd w:id="0"/>
    <w:p w14:paraId="6175C087" w14:textId="77777777" w:rsidR="005C0E8D" w:rsidRPr="005C0E8D" w:rsidRDefault="005C0E8D" w:rsidP="005C0E8D">
      <w:pPr>
        <w:snapToGrid w:val="0"/>
        <w:contextualSpacing/>
        <w:rPr>
          <w:rFonts w:ascii="Meiryo UI" w:eastAsia="Meiryo UI" w:hAnsi="Meiryo UI" w:cstheme="majorHAnsi"/>
          <w:sz w:val="28"/>
          <w:szCs w:val="28"/>
          <w:u w:val="single"/>
        </w:rPr>
      </w:pPr>
    </w:p>
    <w:p w14:paraId="70BD3E15" w14:textId="77777777" w:rsidR="005C0E8D" w:rsidRPr="005C0E8D" w:rsidRDefault="005C0E8D" w:rsidP="005C0E8D">
      <w:pPr>
        <w:snapToGrid w:val="0"/>
        <w:contextualSpacing/>
        <w:rPr>
          <w:rFonts w:ascii="Meiryo UI" w:eastAsia="Meiryo UI" w:hAnsi="Meiryo UI" w:cstheme="majorHAnsi"/>
          <w:sz w:val="28"/>
          <w:szCs w:val="28"/>
          <w:u w:val="single"/>
        </w:rPr>
      </w:pPr>
    </w:p>
    <w:p w14:paraId="4E35490F" w14:textId="77777777" w:rsidR="005C0E8D" w:rsidRDefault="005C0E8D" w:rsidP="005C0E8D">
      <w:pPr>
        <w:snapToGrid w:val="0"/>
        <w:contextualSpacing/>
        <w:rPr>
          <w:rFonts w:ascii="Meiryo UI" w:eastAsia="Meiryo UI" w:hAnsi="Meiryo UI" w:cstheme="majorHAnsi"/>
          <w:sz w:val="28"/>
          <w:szCs w:val="28"/>
          <w:u w:val="single"/>
        </w:rPr>
      </w:pPr>
    </w:p>
    <w:p w14:paraId="22F36E75" w14:textId="07A3D39C" w:rsidR="005C0E8D" w:rsidRPr="005C0E8D" w:rsidRDefault="006342A9" w:rsidP="005C0E8D">
      <w:pPr>
        <w:snapToGrid w:val="0"/>
        <w:contextualSpacing/>
        <w:rPr>
          <w:rFonts w:ascii="Meiryo UI" w:eastAsia="Meiryo UI" w:hAnsi="Meiryo UI" w:cstheme="majorHAnsi"/>
          <w:sz w:val="28"/>
          <w:szCs w:val="28"/>
        </w:rPr>
      </w:pPr>
      <w:r>
        <w:rPr>
          <w:rFonts w:ascii="Meiryo UI" w:eastAsia="Meiryo UI" w:hAnsi="Meiryo UI" w:cstheme="majorHAnsi" w:hint="eastAsia"/>
          <w:sz w:val="28"/>
          <w:szCs w:val="28"/>
        </w:rPr>
        <w:t>ご</w:t>
      </w:r>
      <w:r w:rsidR="005C0E8D" w:rsidRPr="005C0E8D">
        <w:rPr>
          <w:rFonts w:ascii="Meiryo UI" w:eastAsia="Meiryo UI" w:hAnsi="Meiryo UI" w:cstheme="majorHAnsi" w:hint="eastAsia"/>
          <w:sz w:val="28"/>
          <w:szCs w:val="28"/>
        </w:rPr>
        <w:t>要望：</w:t>
      </w:r>
    </w:p>
    <w:p w14:paraId="7BBF4BBD" w14:textId="77777777" w:rsidR="005C0E8D" w:rsidRDefault="005C0E8D" w:rsidP="005C0E8D">
      <w:pPr>
        <w:snapToGrid w:val="0"/>
        <w:contextualSpacing/>
        <w:rPr>
          <w:rFonts w:ascii="Meiryo UI" w:eastAsia="Meiryo UI" w:hAnsi="Meiryo UI" w:cstheme="majorHAnsi"/>
          <w:sz w:val="28"/>
          <w:szCs w:val="28"/>
          <w:u w:val="single"/>
        </w:rPr>
      </w:pPr>
    </w:p>
    <w:p w14:paraId="1CFE03DA" w14:textId="77777777" w:rsidR="005C0E8D" w:rsidRDefault="005C0E8D" w:rsidP="005C0E8D">
      <w:pPr>
        <w:snapToGrid w:val="0"/>
        <w:contextualSpacing/>
        <w:rPr>
          <w:rFonts w:ascii="Meiryo UI" w:eastAsia="Meiryo UI" w:hAnsi="Meiryo UI" w:cstheme="majorHAnsi"/>
          <w:sz w:val="28"/>
          <w:szCs w:val="28"/>
          <w:u w:val="single"/>
        </w:rPr>
      </w:pPr>
      <w:r>
        <w:rPr>
          <w:rFonts w:ascii="Meiryo UI" w:eastAsia="Meiryo UI" w:hAnsi="Meiryo UI" w:cstheme="majorHAnsi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</w:t>
      </w:r>
      <w:r>
        <w:rPr>
          <w:rFonts w:ascii="Meiryo UI" w:eastAsia="Meiryo UI" w:hAnsi="Meiryo UI" w:cstheme="majorHAnsi"/>
          <w:sz w:val="28"/>
          <w:szCs w:val="28"/>
          <w:u w:val="single"/>
        </w:rPr>
        <w:tab/>
      </w:r>
      <w:r>
        <w:rPr>
          <w:rFonts w:ascii="Meiryo UI" w:eastAsia="Meiryo UI" w:hAnsi="Meiryo UI" w:cstheme="majorHAnsi"/>
          <w:sz w:val="28"/>
          <w:szCs w:val="28"/>
          <w:u w:val="single"/>
        </w:rPr>
        <w:tab/>
      </w:r>
      <w:r>
        <w:rPr>
          <w:rFonts w:ascii="Meiryo UI" w:eastAsia="Meiryo UI" w:hAnsi="Meiryo UI" w:cstheme="majorHAnsi" w:hint="eastAsia"/>
          <w:sz w:val="28"/>
          <w:szCs w:val="28"/>
          <w:u w:val="single"/>
        </w:rPr>
        <w:t xml:space="preserve">　　</w:t>
      </w:r>
    </w:p>
    <w:p w14:paraId="57E6779E" w14:textId="77777777" w:rsidR="005C0E8D" w:rsidRDefault="005C0E8D" w:rsidP="005C0E8D">
      <w:pPr>
        <w:snapToGrid w:val="0"/>
        <w:contextualSpacing/>
        <w:rPr>
          <w:rFonts w:ascii="Meiryo UI" w:eastAsia="Meiryo UI" w:hAnsi="Meiryo UI" w:cstheme="majorHAnsi"/>
          <w:sz w:val="28"/>
          <w:szCs w:val="28"/>
          <w:u w:val="single"/>
        </w:rPr>
      </w:pPr>
    </w:p>
    <w:p w14:paraId="3F87D5CB" w14:textId="01596F29" w:rsidR="005C0E8D" w:rsidRDefault="005C0E8D" w:rsidP="005C0E8D">
      <w:pPr>
        <w:snapToGrid w:val="0"/>
        <w:contextualSpacing/>
        <w:rPr>
          <w:rFonts w:ascii="Meiryo UI" w:eastAsia="Meiryo UI" w:hAnsi="Meiryo UI" w:cstheme="majorHAnsi"/>
          <w:sz w:val="28"/>
          <w:szCs w:val="28"/>
          <w:u w:val="single"/>
        </w:rPr>
      </w:pPr>
      <w:r>
        <w:rPr>
          <w:rFonts w:ascii="Meiryo UI" w:eastAsia="Meiryo UI" w:hAnsi="Meiryo UI" w:cstheme="majorHAnsi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</w:t>
      </w:r>
      <w:r w:rsidR="006342A9">
        <w:rPr>
          <w:rFonts w:ascii="Meiryo UI" w:eastAsia="Meiryo UI" w:hAnsi="Meiryo UI" w:cstheme="majorHAnsi" w:hint="eastAsia"/>
          <w:sz w:val="28"/>
          <w:szCs w:val="28"/>
          <w:u w:val="single"/>
        </w:rPr>
        <w:t xml:space="preserve"> </w:t>
      </w:r>
    </w:p>
    <w:p w14:paraId="720D928D" w14:textId="77777777" w:rsidR="005C0E8D" w:rsidRPr="005C0E8D" w:rsidRDefault="005C0E8D" w:rsidP="005C0E8D">
      <w:pPr>
        <w:snapToGrid w:val="0"/>
        <w:contextualSpacing/>
        <w:rPr>
          <w:rFonts w:ascii="Meiryo UI" w:eastAsia="Meiryo UI" w:hAnsi="Meiryo UI" w:cstheme="majorHAnsi"/>
          <w:sz w:val="28"/>
          <w:szCs w:val="28"/>
          <w:u w:val="single"/>
        </w:rPr>
      </w:pPr>
    </w:p>
    <w:sectPr w:rsidR="005C0E8D" w:rsidRPr="005C0E8D" w:rsidSect="00B02B2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89B40" w14:textId="77777777" w:rsidR="004A63E8" w:rsidRDefault="004A63E8" w:rsidP="00C75C4B">
      <w:r>
        <w:separator/>
      </w:r>
    </w:p>
  </w:endnote>
  <w:endnote w:type="continuationSeparator" w:id="0">
    <w:p w14:paraId="440F2E72" w14:textId="77777777" w:rsidR="004A63E8" w:rsidRDefault="004A63E8" w:rsidP="00C75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9D6D0" w14:textId="77777777" w:rsidR="004A63E8" w:rsidRDefault="004A63E8" w:rsidP="00C75C4B">
      <w:r>
        <w:separator/>
      </w:r>
    </w:p>
  </w:footnote>
  <w:footnote w:type="continuationSeparator" w:id="0">
    <w:p w14:paraId="0FE4B27A" w14:textId="77777777" w:rsidR="004A63E8" w:rsidRDefault="004A63E8" w:rsidP="00C75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6F68"/>
    <w:multiLevelType w:val="hybridMultilevel"/>
    <w:tmpl w:val="F186440E"/>
    <w:lvl w:ilvl="0" w:tplc="A1E2E530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7D37C9"/>
    <w:multiLevelType w:val="hybridMultilevel"/>
    <w:tmpl w:val="49943720"/>
    <w:lvl w:ilvl="0" w:tplc="9F9A3D7C">
      <w:start w:val="3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B03286"/>
    <w:multiLevelType w:val="hybridMultilevel"/>
    <w:tmpl w:val="F2AAEAEC"/>
    <w:lvl w:ilvl="0" w:tplc="08C6DF8E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5495474"/>
    <w:multiLevelType w:val="hybridMultilevel"/>
    <w:tmpl w:val="E86C28C2"/>
    <w:lvl w:ilvl="0" w:tplc="54E8BE10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5B74D70"/>
    <w:multiLevelType w:val="hybridMultilevel"/>
    <w:tmpl w:val="D3B41C48"/>
    <w:lvl w:ilvl="0" w:tplc="39E0DA0E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F941582"/>
    <w:multiLevelType w:val="hybridMultilevel"/>
    <w:tmpl w:val="0CE63866"/>
    <w:lvl w:ilvl="0" w:tplc="4C8C2BF0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47318437">
    <w:abstractNumId w:val="5"/>
  </w:num>
  <w:num w:numId="2" w16cid:durableId="123893461">
    <w:abstractNumId w:val="1"/>
  </w:num>
  <w:num w:numId="3" w16cid:durableId="651178493">
    <w:abstractNumId w:val="3"/>
  </w:num>
  <w:num w:numId="4" w16cid:durableId="1406688984">
    <w:abstractNumId w:val="0"/>
  </w:num>
  <w:num w:numId="5" w16cid:durableId="230043182">
    <w:abstractNumId w:val="4"/>
  </w:num>
  <w:num w:numId="6" w16cid:durableId="713114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03"/>
    <w:rsid w:val="00046AE8"/>
    <w:rsid w:val="00095786"/>
    <w:rsid w:val="000B1CF4"/>
    <w:rsid w:val="000C6058"/>
    <w:rsid w:val="000D2982"/>
    <w:rsid w:val="000F3491"/>
    <w:rsid w:val="000F35E3"/>
    <w:rsid w:val="001204A1"/>
    <w:rsid w:val="0013092B"/>
    <w:rsid w:val="001365CA"/>
    <w:rsid w:val="00142F8A"/>
    <w:rsid w:val="00152375"/>
    <w:rsid w:val="00160517"/>
    <w:rsid w:val="001841F7"/>
    <w:rsid w:val="00187AFD"/>
    <w:rsid w:val="001D5BDA"/>
    <w:rsid w:val="001E4FB0"/>
    <w:rsid w:val="00222ECB"/>
    <w:rsid w:val="002359EA"/>
    <w:rsid w:val="0024520A"/>
    <w:rsid w:val="002A35E7"/>
    <w:rsid w:val="002F30C1"/>
    <w:rsid w:val="00301D42"/>
    <w:rsid w:val="003044A0"/>
    <w:rsid w:val="00350E4C"/>
    <w:rsid w:val="00380D72"/>
    <w:rsid w:val="00396F0E"/>
    <w:rsid w:val="003A376B"/>
    <w:rsid w:val="003B2942"/>
    <w:rsid w:val="003D0482"/>
    <w:rsid w:val="003E1221"/>
    <w:rsid w:val="003E1631"/>
    <w:rsid w:val="003E61AD"/>
    <w:rsid w:val="004619F5"/>
    <w:rsid w:val="00462195"/>
    <w:rsid w:val="00462F14"/>
    <w:rsid w:val="004853B2"/>
    <w:rsid w:val="00497F8F"/>
    <w:rsid w:val="004A63E8"/>
    <w:rsid w:val="004D7D80"/>
    <w:rsid w:val="004F18BC"/>
    <w:rsid w:val="004F2D61"/>
    <w:rsid w:val="004F7F16"/>
    <w:rsid w:val="00576C05"/>
    <w:rsid w:val="005C0C73"/>
    <w:rsid w:val="005C0E8D"/>
    <w:rsid w:val="00604129"/>
    <w:rsid w:val="00630780"/>
    <w:rsid w:val="0063090E"/>
    <w:rsid w:val="006342A9"/>
    <w:rsid w:val="0063747F"/>
    <w:rsid w:val="00653A10"/>
    <w:rsid w:val="006B412B"/>
    <w:rsid w:val="006D31E0"/>
    <w:rsid w:val="006F0260"/>
    <w:rsid w:val="00712B33"/>
    <w:rsid w:val="00722665"/>
    <w:rsid w:val="00723253"/>
    <w:rsid w:val="00725A5C"/>
    <w:rsid w:val="0074762B"/>
    <w:rsid w:val="007509AB"/>
    <w:rsid w:val="007701A3"/>
    <w:rsid w:val="007733A4"/>
    <w:rsid w:val="0077368E"/>
    <w:rsid w:val="00783111"/>
    <w:rsid w:val="00786673"/>
    <w:rsid w:val="007A5AC4"/>
    <w:rsid w:val="007C709E"/>
    <w:rsid w:val="0083477E"/>
    <w:rsid w:val="008375F0"/>
    <w:rsid w:val="008554A4"/>
    <w:rsid w:val="008732B1"/>
    <w:rsid w:val="0089137F"/>
    <w:rsid w:val="00897F1C"/>
    <w:rsid w:val="008A18A6"/>
    <w:rsid w:val="008B0885"/>
    <w:rsid w:val="008E76EB"/>
    <w:rsid w:val="008F6B6D"/>
    <w:rsid w:val="008F7236"/>
    <w:rsid w:val="00902B16"/>
    <w:rsid w:val="00963223"/>
    <w:rsid w:val="00964A1E"/>
    <w:rsid w:val="00972732"/>
    <w:rsid w:val="0099695C"/>
    <w:rsid w:val="009A25F6"/>
    <w:rsid w:val="009A4608"/>
    <w:rsid w:val="009A7E17"/>
    <w:rsid w:val="009E4CC7"/>
    <w:rsid w:val="00A23748"/>
    <w:rsid w:val="00A70D15"/>
    <w:rsid w:val="00A75DC9"/>
    <w:rsid w:val="00A76BA3"/>
    <w:rsid w:val="00AB7819"/>
    <w:rsid w:val="00AD00F0"/>
    <w:rsid w:val="00AD068F"/>
    <w:rsid w:val="00B02286"/>
    <w:rsid w:val="00B02B28"/>
    <w:rsid w:val="00B35561"/>
    <w:rsid w:val="00B81B3A"/>
    <w:rsid w:val="00B91F8E"/>
    <w:rsid w:val="00BE6DB5"/>
    <w:rsid w:val="00C545EA"/>
    <w:rsid w:val="00C75C4B"/>
    <w:rsid w:val="00C91E3A"/>
    <w:rsid w:val="00CC6CE3"/>
    <w:rsid w:val="00D041EA"/>
    <w:rsid w:val="00D3284B"/>
    <w:rsid w:val="00D35C57"/>
    <w:rsid w:val="00D46C15"/>
    <w:rsid w:val="00D75C48"/>
    <w:rsid w:val="00D776D1"/>
    <w:rsid w:val="00D8504C"/>
    <w:rsid w:val="00DA5F52"/>
    <w:rsid w:val="00DA645A"/>
    <w:rsid w:val="00DD52C8"/>
    <w:rsid w:val="00DF3B8B"/>
    <w:rsid w:val="00DF4965"/>
    <w:rsid w:val="00DF564D"/>
    <w:rsid w:val="00E06AF8"/>
    <w:rsid w:val="00E23980"/>
    <w:rsid w:val="00E77AA8"/>
    <w:rsid w:val="00E978A3"/>
    <w:rsid w:val="00EA0C41"/>
    <w:rsid w:val="00EC6ADC"/>
    <w:rsid w:val="00EE4203"/>
    <w:rsid w:val="00F23E88"/>
    <w:rsid w:val="00F31655"/>
    <w:rsid w:val="00F575F4"/>
    <w:rsid w:val="00F76D59"/>
    <w:rsid w:val="00F80BC0"/>
    <w:rsid w:val="00F8764D"/>
    <w:rsid w:val="00F87BE0"/>
    <w:rsid w:val="00FC7EC3"/>
    <w:rsid w:val="00FD5957"/>
    <w:rsid w:val="00FD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37404A"/>
  <w15:docId w15:val="{D9CBA99C-0E14-4CCF-AD9E-942D4C61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0E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EE4203"/>
    <w:rPr>
      <w:sz w:val="28"/>
      <w:szCs w:val="28"/>
    </w:rPr>
  </w:style>
  <w:style w:type="character" w:customStyle="1" w:styleId="a4">
    <w:name w:val="挨拶文 (文字)"/>
    <w:basedOn w:val="a0"/>
    <w:link w:val="a3"/>
    <w:uiPriority w:val="99"/>
    <w:rsid w:val="00EE4203"/>
    <w:rPr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EE4203"/>
    <w:pPr>
      <w:jc w:val="right"/>
    </w:pPr>
    <w:rPr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EE4203"/>
    <w:rPr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1E4F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E4FB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C75C4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C75C4B"/>
  </w:style>
  <w:style w:type="paragraph" w:styleId="ab">
    <w:name w:val="footer"/>
    <w:basedOn w:val="a"/>
    <w:link w:val="ac"/>
    <w:uiPriority w:val="99"/>
    <w:semiHidden/>
    <w:unhideWhenUsed/>
    <w:rsid w:val="00C75C4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rsid w:val="00C75C4B"/>
  </w:style>
  <w:style w:type="paragraph" w:styleId="ad">
    <w:name w:val="List Paragraph"/>
    <w:basedOn w:val="a"/>
    <w:uiPriority w:val="34"/>
    <w:qFormat/>
    <w:rsid w:val="00F31655"/>
    <w:pPr>
      <w:ind w:leftChars="400" w:left="840"/>
    </w:pPr>
  </w:style>
  <w:style w:type="character" w:styleId="ae">
    <w:name w:val="Hyperlink"/>
    <w:basedOn w:val="a0"/>
    <w:uiPriority w:val="99"/>
    <w:unhideWhenUsed/>
    <w:rsid w:val="001365CA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365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6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0853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7757878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6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70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36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67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74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81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52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26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26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6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69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278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7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4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6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61328-E413-4571-BB63-AC946CB68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宮澤　知恵子</dc:creator>
  <cp:lastModifiedBy>宮脇 裕子</cp:lastModifiedBy>
  <cp:revision>2</cp:revision>
  <cp:lastPrinted>2026-02-06T08:00:00Z</cp:lastPrinted>
  <dcterms:created xsi:type="dcterms:W3CDTF">2026-02-06T08:01:00Z</dcterms:created>
  <dcterms:modified xsi:type="dcterms:W3CDTF">2026-02-06T08:01:00Z</dcterms:modified>
</cp:coreProperties>
</file>